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5A" w:rsidRPr="001B6C5B" w:rsidRDefault="00A6435A" w:rsidP="001B6C5B">
      <w:pPr>
        <w:pStyle w:val="a4"/>
        <w:spacing w:before="0" w:beforeAutospacing="0" w:after="120" w:afterAutospacing="0"/>
        <w:rPr>
          <w:b/>
          <w:sz w:val="26"/>
          <w:szCs w:val="26"/>
          <w:u w:val="single"/>
        </w:rPr>
      </w:pPr>
      <w:r w:rsidRPr="001B6C5B">
        <w:rPr>
          <w:b/>
          <w:sz w:val="26"/>
          <w:szCs w:val="26"/>
          <w:u w:val="single"/>
        </w:rPr>
        <w:t xml:space="preserve">Тема: «Защиты ВКР. Контрольные сроки согласований» </w:t>
      </w:r>
    </w:p>
    <w:p w:rsidR="002A0CE9" w:rsidRDefault="008D42F2" w:rsidP="001B6C5B">
      <w:pPr>
        <w:pStyle w:val="a3"/>
        <w:numPr>
          <w:ilvl w:val="0"/>
          <w:numId w:val="5"/>
        </w:numPr>
        <w:spacing w:before="120" w:after="120" w:line="240" w:lineRule="auto"/>
        <w:ind w:left="426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2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защит:</w:t>
      </w:r>
      <w:r w:rsidRPr="008D42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1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B2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,9</w:t>
      </w:r>
      <w:r w:rsidR="00DC2129" w:rsidRPr="00F7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3B2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DC2129" w:rsidRPr="00F7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</w:t>
      </w:r>
      <w:r w:rsidR="00DC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129" w:rsidRPr="00DC21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защиты магистров</w:t>
      </w:r>
      <w:r w:rsidR="00DC21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C21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C21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21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C21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1</w:t>
      </w:r>
      <w:r w:rsidR="003B2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6-20</w:t>
      </w:r>
      <w:r w:rsidR="00F7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</w:t>
      </w:r>
      <w:r w:rsidR="00DC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 бакалавров.</w:t>
      </w:r>
    </w:p>
    <w:p w:rsidR="00AE66B1" w:rsidRDefault="00AE66B1" w:rsidP="001B6C5B">
      <w:pPr>
        <w:pStyle w:val="a3"/>
        <w:numPr>
          <w:ilvl w:val="0"/>
          <w:numId w:val="5"/>
        </w:numPr>
        <w:spacing w:before="120" w:after="120" w:line="240" w:lineRule="auto"/>
        <w:ind w:left="426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Комментарий по оформлению: вместо «студент» в пояснительной записке и остальных документах должно стоять «обучающийся».</w:t>
      </w:r>
    </w:p>
    <w:p w:rsidR="00AF1AB4" w:rsidRDefault="00DC2129" w:rsidP="001B6C5B">
      <w:pPr>
        <w:pStyle w:val="a3"/>
        <w:numPr>
          <w:ilvl w:val="0"/>
          <w:numId w:val="5"/>
        </w:numPr>
        <w:spacing w:before="60" w:after="60" w:line="240" w:lineRule="auto"/>
        <w:ind w:left="425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F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предзащиту студент должен представить:</w:t>
      </w:r>
    </w:p>
    <w:p w:rsidR="00AF1AB4" w:rsidRDefault="002F528D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F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</w:t>
      </w:r>
      <w:r w:rsidR="00FF4FB2">
        <w:rPr>
          <w:rFonts w:ascii="Times New Roman" w:eastAsia="Times New Roman" w:hAnsi="Times New Roman" w:cs="Times New Roman"/>
          <w:sz w:val="26"/>
          <w:szCs w:val="26"/>
          <w:lang w:eastAsia="ru-RU"/>
        </w:rPr>
        <w:t>ю доклада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2129" w:rsidRDefault="00B846F2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DC2129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</w:t>
      </w:r>
      <w:r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2129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с </w:t>
      </w:r>
      <w:r w:rsidR="002F528D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 о проверке на плагиат</w:t>
      </w:r>
      <w:r w:rsidR="005D0436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 или как минимум руководитель просто ставит оценку</w:t>
      </w:r>
      <w:r w:rsidR="00DA791E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4549E" w:rsidRPr="00C4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</w:t>
      </w:r>
      <w:r w:rsidR="00DA791E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желательно, но не обязательно)</w:t>
      </w:r>
      <w:r w:rsidR="00966978" w:rsidRPr="00497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6C5B" w:rsidRPr="001B6C5B" w:rsidRDefault="001B6C5B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предзащиты необходимо предоставить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Котеневой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С.Э.</w:t>
      </w:r>
      <w:r w:rsidR="006C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предзащитившихся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студентов с оценками для того, </w:t>
      </w:r>
      <w:r w:rsidRPr="001B6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чтобы сформировать порядок выступления студентов на защитах.</w:t>
      </w:r>
    </w:p>
    <w:p w:rsidR="00AF1AB4" w:rsidRDefault="00955961" w:rsidP="001B6C5B">
      <w:pPr>
        <w:pStyle w:val="a3"/>
        <w:numPr>
          <w:ilvl w:val="0"/>
          <w:numId w:val="5"/>
        </w:numPr>
        <w:spacing w:before="60" w:after="60" w:line="240" w:lineRule="auto"/>
        <w:ind w:left="425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 за 10 дней (по документам) до защиты студент размещает в ЛК:</w:t>
      </w:r>
    </w:p>
    <w:p w:rsidR="00955961" w:rsidRPr="00F23B70" w:rsidRDefault="00955961" w:rsidP="00AF1AB4">
      <w:pPr>
        <w:pStyle w:val="a3"/>
        <w:numPr>
          <w:ilvl w:val="0"/>
          <w:numId w:val="10"/>
        </w:numPr>
        <w:spacing w:after="0" w:line="240" w:lineRule="auto"/>
        <w:ind w:left="1276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текст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ВКР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6DCD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416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16DCD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формате</w:t>
      </w:r>
      <w:r w:rsidRPr="00416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16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pdf</w:t>
      </w:r>
      <w:proofErr w:type="spellEnd"/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размещения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ЭБС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Университета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961" w:rsidRDefault="00955961" w:rsidP="001B6C5B">
      <w:pPr>
        <w:pStyle w:val="a3"/>
        <w:numPr>
          <w:ilvl w:val="0"/>
          <w:numId w:val="5"/>
        </w:numPr>
        <w:spacing w:before="60" w:after="60" w:line="240" w:lineRule="auto"/>
        <w:ind w:left="425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F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менее чем за 5 дней</w:t>
      </w:r>
      <w:r w:rsidRPr="00D0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защиты руководитель</w:t>
      </w:r>
      <w:r w:rsidRPr="00D0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r w:rsidRPr="00D00C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5961" w:rsidRPr="00E8048B" w:rsidRDefault="00955961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идентичност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печатной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электронной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версии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ВКР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961" w:rsidRPr="00E8048B" w:rsidRDefault="00955961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согласование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текста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ВКР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961" w:rsidRPr="00F23B70" w:rsidRDefault="00955961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справки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объеме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заимствовани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C4549E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формате </w:t>
      </w:r>
      <w:proofErr w:type="spellStart"/>
      <w:r w:rsidR="00C4549E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pdf</w:t>
      </w:r>
      <w:proofErr w:type="spellEnd"/>
      <w:r w:rsidR="00C4549E"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(выгружена из системы </w:t>
      </w:r>
      <w:proofErr w:type="spellStart"/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антиплагиат</w:t>
      </w:r>
      <w:proofErr w:type="spellEnd"/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F23B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личной подписью руководителя</w:t>
      </w:r>
      <w:r w:rsidR="00C4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выполненной синими чернилами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датой</w:t>
      </w:r>
      <w:proofErr w:type="gramStart"/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23B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(! </w:t>
      </w:r>
      <w:proofErr w:type="gramEnd"/>
      <w:r w:rsidR="0083535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</w:t>
      </w:r>
      <w:r w:rsidRPr="00F23B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братите внимание на справке выводится дата и она должна быть до даты отзыва</w:t>
      </w:r>
      <w:r w:rsidR="00497B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в крайнем случае,</w:t>
      </w:r>
      <w:r w:rsidRPr="00F23B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такая же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23B70" w:rsidRPr="00F23B70" w:rsidRDefault="00955961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отзыва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работе </w:t>
      </w:r>
      <w:r w:rsidR="00835351"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="00835351"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351" w:rsidRPr="00835351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формате</w:t>
      </w:r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pdf</w:t>
      </w:r>
      <w:proofErr w:type="spellEnd"/>
      <w:r w:rsidR="00835351"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личной подписью 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руководителя, выполненной синими чернилами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датой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961" w:rsidRPr="00E8048B" w:rsidRDefault="00955961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размещение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рецензии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ВКР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23B7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магистратур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35351" w:rsidRPr="00416DCD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="00835351" w:rsidRPr="00416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5351" w:rsidRPr="00416DCD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формате</w:t>
      </w:r>
      <w:r w:rsidR="00835351" w:rsidRPr="00416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35351" w:rsidRPr="00416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pdf</w:t>
      </w:r>
      <w:proofErr w:type="spellEnd"/>
      <w:r w:rsidR="00835351"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личной </w:t>
      </w:r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подписью рецензента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выполненной синими чернилами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датой</w:t>
      </w:r>
      <w:proofErr w:type="gramStart"/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5351" w:rsidRPr="00835351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 </w:t>
      </w:r>
      <w:r w:rsidR="00416D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23B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(! </w:t>
      </w:r>
      <w:proofErr w:type="gramEnd"/>
      <w:r w:rsidR="0083535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</w:t>
      </w:r>
      <w:r w:rsidRPr="00F23B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братите внимание дата рецензии должна быть </w:t>
      </w:r>
      <w:r w:rsidR="00497B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СТРОГО </w:t>
      </w:r>
      <w:r w:rsidRPr="00F23B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после даты отзыва и не позднее</w:t>
      </w:r>
      <w:r w:rsidRPr="0086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даты утверждения ВКР</w:t>
      </w:r>
      <w:r w:rsidRPr="00E804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руководителем в ЛК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)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961" w:rsidRPr="00AE36B1" w:rsidRDefault="00121D9F" w:rsidP="001B6C5B">
      <w:pPr>
        <w:spacing w:before="120" w:after="120" w:line="240" w:lineRule="auto"/>
        <w:ind w:left="85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!!</w:t>
      </w:r>
      <w:bookmarkStart w:id="0" w:name="_GoBack"/>
      <w:bookmarkEnd w:id="0"/>
      <w:r w:rsidR="00AE36B1" w:rsidRP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! </w:t>
      </w:r>
      <w:r w:rsid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Все д</w:t>
      </w:r>
      <w:r w:rsidR="00955961" w:rsidRP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аты должн</w:t>
      </w:r>
      <w:r w:rsidR="00835351" w:rsidRP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ы </w:t>
      </w:r>
      <w:proofErr w:type="gramStart"/>
      <w:r w:rsidR="00835351" w:rsidRP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приходится</w:t>
      </w:r>
      <w:proofErr w:type="gramEnd"/>
      <w:r w:rsidR="00835351" w:rsidRP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 </w:t>
      </w:r>
      <w:r w:rsid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рабочие дни (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понедельник–суббота)</w:t>
      </w:r>
      <w:r w:rsidR="00955961" w:rsidRPr="00AE3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55961" w:rsidRDefault="00955961" w:rsidP="001B6C5B">
      <w:pPr>
        <w:pStyle w:val="a3"/>
        <w:numPr>
          <w:ilvl w:val="0"/>
          <w:numId w:val="5"/>
        </w:numPr>
        <w:spacing w:before="60" w:after="60" w:line="240" w:lineRule="auto"/>
        <w:ind w:left="425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 за 3 дня (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будет назначено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дополнительно)</w:t>
      </w:r>
      <w:r w:rsidRPr="002F5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 должен представить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секретарю ГЭК</w:t>
      </w:r>
      <w:r w:rsidRPr="002F52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5961" w:rsidRDefault="00955961" w:rsidP="001B6C5B">
      <w:pPr>
        <w:pStyle w:val="a3"/>
        <w:numPr>
          <w:ilvl w:val="0"/>
          <w:numId w:val="13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пояснительную записку распечатанную, переплетенную со всеми личными подписями</w:t>
      </w:r>
      <w:r w:rsidR="0029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382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синими чернилами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961" w:rsidRDefault="00955961" w:rsidP="001B6C5B">
      <w:pPr>
        <w:pStyle w:val="a3"/>
        <w:numPr>
          <w:ilvl w:val="0"/>
          <w:numId w:val="13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автореферат (для магистров)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подписями</w:t>
      </w:r>
      <w:r w:rsidR="0029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382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синими чернилами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3B70" w:rsidRDefault="00F23B70" w:rsidP="001B6C5B">
      <w:pPr>
        <w:pStyle w:val="a3"/>
        <w:numPr>
          <w:ilvl w:val="0"/>
          <w:numId w:val="13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объеме </w:t>
      </w:r>
      <w:r w:rsidRPr="00E804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заимствовани</w:t>
      </w:r>
      <w:r w:rsidRPr="00E804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7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личной подписью руководителя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выполненной </w:t>
      </w:r>
      <w:r w:rsidR="00835351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синими чернилами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961" w:rsidRDefault="00955961" w:rsidP="001B6C5B">
      <w:pPr>
        <w:pStyle w:val="a3"/>
        <w:numPr>
          <w:ilvl w:val="0"/>
          <w:numId w:val="13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 руководителя с данными о проверке на плагиат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с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 научного руководителя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выполненной </w:t>
      </w:r>
      <w:r w:rsidR="00835351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синими чернилами</w:t>
      </w:r>
      <w:r w:rsidR="006217D7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датой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3B70" w:rsidRDefault="00955961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рецензию с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 рецензента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5351" w:rsidRP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выполненной </w:t>
      </w:r>
      <w:r w:rsidR="00835351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синими чернилами</w:t>
      </w:r>
      <w:r w:rsidR="006217D7" w:rsidRPr="0029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датой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35351"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магистров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961" w:rsidRDefault="00F23B70" w:rsidP="001B6C5B">
      <w:pPr>
        <w:pStyle w:val="a3"/>
        <w:numPr>
          <w:ilvl w:val="0"/>
          <w:numId w:val="10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ВКР </w:t>
      </w:r>
      <w:r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формате </w:t>
      </w:r>
      <w:r w:rsidRPr="008353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doc</w:t>
      </w:r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proofErr w:type="spellStart"/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присланный на электронный адрес секретаря ГЭК </w:t>
      </w:r>
      <w:hyperlink r:id="rId6" w:history="1">
        <w:r w:rsidRPr="00532857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kotenevase.ps.ssau@list.ru</w:t>
        </w:r>
      </w:hyperlink>
      <w:r w:rsidRP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темой письма «ВКР. 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защиты. Фамилия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презентацию доклада </w:t>
      </w:r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формате</w:t>
      </w:r>
      <w:r w:rsidR="00835351" w:rsidRPr="00FB16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ppt</w:t>
      </w:r>
      <w:proofErr w:type="spellEnd"/>
      <w:r w:rsidR="00835351" w:rsidRPr="00FB16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proofErr w:type="spellStart"/>
      <w:r w:rsidR="00835351" w:rsidRPr="008353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pptx</w:t>
      </w:r>
      <w:proofErr w:type="spellEnd"/>
      <w:r w:rsidR="00955961"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961" w:rsidRDefault="00955961" w:rsidP="001B6C5B">
      <w:pPr>
        <w:pStyle w:val="a3"/>
        <w:numPr>
          <w:ilvl w:val="0"/>
          <w:numId w:val="5"/>
        </w:numPr>
        <w:spacing w:before="60" w:after="60" w:line="240" w:lineRule="auto"/>
        <w:ind w:left="425" w:hanging="493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2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защиту студент должен представить:</w:t>
      </w:r>
    </w:p>
    <w:p w:rsidR="001B7CC8" w:rsidRDefault="00955961" w:rsidP="001B6C5B">
      <w:pPr>
        <w:pStyle w:val="a3"/>
        <w:numPr>
          <w:ilvl w:val="0"/>
          <w:numId w:val="13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9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презентацию доклада</w:t>
      </w:r>
      <w:r w:rsidR="00F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распечатанном виде для каждого члена ГЭК</w:t>
      </w:r>
      <w:r w:rsidR="0083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 экз.)</w:t>
      </w:r>
      <w:r w:rsidR="00AE3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3B70" w:rsidRDefault="001B7CC8" w:rsidP="001B6C5B">
      <w:pPr>
        <w:pStyle w:val="a3"/>
        <w:numPr>
          <w:ilvl w:val="0"/>
          <w:numId w:val="13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автореферат в распечатанном виде для каждого члена ГЭК (для магистров)</w:t>
      </w:r>
      <w:r w:rsidR="007476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1178" w:rsidRPr="00AE36B1" w:rsidRDefault="00AE36B1" w:rsidP="00AE3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Контрольные сроки – «можно раньше, но не позже»</w:t>
      </w:r>
    </w:p>
    <w:tbl>
      <w:tblPr>
        <w:tblStyle w:val="a8"/>
        <w:tblW w:w="11283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344"/>
        <w:gridCol w:w="754"/>
        <w:gridCol w:w="855"/>
        <w:gridCol w:w="856"/>
        <w:gridCol w:w="855"/>
        <w:gridCol w:w="869"/>
        <w:gridCol w:w="862"/>
        <w:gridCol w:w="836"/>
        <w:gridCol w:w="855"/>
        <w:gridCol w:w="741"/>
      </w:tblGrid>
      <w:tr w:rsidR="006D4C17" w:rsidRPr="00AF1F2F" w:rsidTr="001B6C5B">
        <w:trPr>
          <w:trHeight w:val="765"/>
          <w:jc w:val="center"/>
        </w:trPr>
        <w:tc>
          <w:tcPr>
            <w:tcW w:w="456" w:type="dxa"/>
            <w:shd w:val="clear" w:color="auto" w:fill="F2F2F2" w:themeFill="background1" w:themeFillShade="F2"/>
          </w:tcPr>
          <w:p w:rsidR="003B2D71" w:rsidRPr="00AF1F2F" w:rsidRDefault="003B2D71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44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защиты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:rsidR="003B2D71" w:rsidRPr="00AF1F2F" w:rsidRDefault="003B2D71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Default="001B6C5B" w:rsidP="00C57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344" w:type="dxa"/>
          </w:tcPr>
          <w:p w:rsidR="001B6C5B" w:rsidRDefault="001B6C5B" w:rsidP="00C57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D4C3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прислать ВКР на проверку не позднее 9.00ч  указанной даты</w:t>
            </w:r>
            <w:r w:rsidRPr="00AD4C3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320" w:type="dxa"/>
            <w:gridSpan w:val="4"/>
            <w:vAlign w:val="center"/>
          </w:tcPr>
          <w:p w:rsidR="001B6C5B" w:rsidRPr="00C2281A" w:rsidRDefault="001B6C5B" w:rsidP="00C57B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19.05</w:t>
            </w:r>
          </w:p>
        </w:tc>
        <w:tc>
          <w:tcPr>
            <w:tcW w:w="4163" w:type="dxa"/>
            <w:gridSpan w:val="5"/>
            <w:vAlign w:val="center"/>
          </w:tcPr>
          <w:p w:rsidR="001B6C5B" w:rsidRPr="00C2281A" w:rsidRDefault="001B6C5B" w:rsidP="00C57B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26.05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Pr="001B6C5B" w:rsidRDefault="001B6C5B" w:rsidP="006041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4" w:type="dxa"/>
          </w:tcPr>
          <w:p w:rsidR="001B6C5B" w:rsidRDefault="001B6C5B" w:rsidP="006041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D4C3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на титульном листе</w:t>
            </w:r>
            <w:r w:rsidRPr="00AD4C3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320" w:type="dxa"/>
            <w:gridSpan w:val="4"/>
            <w:vAlign w:val="center"/>
          </w:tcPr>
          <w:p w:rsidR="001B6C5B" w:rsidRPr="00C2281A" w:rsidRDefault="001B6C5B" w:rsidP="0060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23.05</w:t>
            </w:r>
          </w:p>
        </w:tc>
        <w:tc>
          <w:tcPr>
            <w:tcW w:w="4163" w:type="dxa"/>
            <w:gridSpan w:val="5"/>
            <w:vAlign w:val="center"/>
          </w:tcPr>
          <w:p w:rsidR="001B6C5B" w:rsidRPr="00C2281A" w:rsidRDefault="001B6C5B" w:rsidP="0060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3.06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Pr="001B6C5B" w:rsidRDefault="001B6C5B" w:rsidP="00172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4" w:type="dxa"/>
          </w:tcPr>
          <w:p w:rsidR="001B6C5B" w:rsidRDefault="001B6C5B" w:rsidP="001F6F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ВКР в ЛК студентом для проверки на плагиат,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(за 10 дней до защиты)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(не менее чем за 10 дней,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>пп.2.4 Порядок размещения…)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3A116F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!!! Эти сроки мы часто нарушаем, так как работаем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со студентом </w:t>
            </w:r>
            <w:r w:rsidRPr="003A116F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не через личный кабинет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,</w:t>
            </w:r>
            <w:r w:rsidRPr="003A116F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а на прямую. Но вот нижеследующие должны быть соблюдены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.</w:t>
            </w:r>
          </w:p>
        </w:tc>
        <w:tc>
          <w:tcPr>
            <w:tcW w:w="754" w:type="dxa"/>
            <w:vAlign w:val="center"/>
          </w:tcPr>
          <w:p w:rsidR="001B6C5B" w:rsidRDefault="001B6C5B" w:rsidP="00762C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855" w:type="dxa"/>
            <w:vAlign w:val="center"/>
          </w:tcPr>
          <w:p w:rsidR="001B6C5B" w:rsidRPr="00B846F2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</w:t>
            </w:r>
          </w:p>
        </w:tc>
        <w:tc>
          <w:tcPr>
            <w:tcW w:w="856" w:type="dxa"/>
            <w:vAlign w:val="center"/>
          </w:tcPr>
          <w:p w:rsidR="001B6C5B" w:rsidRPr="00B846F2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</w:p>
        </w:tc>
        <w:tc>
          <w:tcPr>
            <w:tcW w:w="855" w:type="dxa"/>
            <w:vAlign w:val="center"/>
          </w:tcPr>
          <w:p w:rsidR="001B6C5B" w:rsidRPr="00B846F2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869" w:type="dxa"/>
            <w:vAlign w:val="center"/>
          </w:tcPr>
          <w:p w:rsidR="001B6C5B" w:rsidRPr="00B846F2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4.06</w:t>
            </w:r>
          </w:p>
        </w:tc>
        <w:tc>
          <w:tcPr>
            <w:tcW w:w="862" w:type="dxa"/>
            <w:vAlign w:val="center"/>
          </w:tcPr>
          <w:p w:rsidR="001B6C5B" w:rsidRPr="005D0436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5.06</w:t>
            </w:r>
          </w:p>
        </w:tc>
        <w:tc>
          <w:tcPr>
            <w:tcW w:w="836" w:type="dxa"/>
            <w:vAlign w:val="center"/>
          </w:tcPr>
          <w:p w:rsidR="001B6C5B" w:rsidRPr="005D0436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6.06</w:t>
            </w:r>
          </w:p>
        </w:tc>
        <w:tc>
          <w:tcPr>
            <w:tcW w:w="855" w:type="dxa"/>
            <w:vAlign w:val="center"/>
          </w:tcPr>
          <w:p w:rsidR="001B6C5B" w:rsidRPr="005D0436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7.06</w:t>
            </w:r>
          </w:p>
        </w:tc>
        <w:tc>
          <w:tcPr>
            <w:tcW w:w="741" w:type="dxa"/>
            <w:vAlign w:val="center"/>
          </w:tcPr>
          <w:p w:rsidR="001B6C5B" w:rsidRPr="005D0436" w:rsidRDefault="001B6C5B" w:rsidP="003B2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8.06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Pr="001B6C5B" w:rsidRDefault="001B6C5B" w:rsidP="00172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44" w:type="dxa"/>
          </w:tcPr>
          <w:p w:rsidR="001B6C5B" w:rsidRDefault="001B6C5B" w:rsidP="00FB1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на плагиат и дата справки,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(до даты отзыва)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178E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чем 7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рабочих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дней, пп.6.6 Положение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 проведении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…)</w:t>
            </w:r>
          </w:p>
        </w:tc>
        <w:tc>
          <w:tcPr>
            <w:tcW w:w="754" w:type="dxa"/>
            <w:vAlign w:val="center"/>
          </w:tcPr>
          <w:p w:rsidR="001B6C5B" w:rsidRPr="006D4C17" w:rsidRDefault="001B6C5B" w:rsidP="005824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27.05</w:t>
            </w:r>
          </w:p>
        </w:tc>
        <w:tc>
          <w:tcPr>
            <w:tcW w:w="855" w:type="dxa"/>
            <w:vAlign w:val="center"/>
          </w:tcPr>
          <w:p w:rsidR="001B6C5B" w:rsidRPr="006D4C17" w:rsidRDefault="001B6C5B" w:rsidP="005824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30.05</w:t>
            </w:r>
          </w:p>
        </w:tc>
        <w:tc>
          <w:tcPr>
            <w:tcW w:w="856" w:type="dxa"/>
            <w:vAlign w:val="center"/>
          </w:tcPr>
          <w:p w:rsidR="001B6C5B" w:rsidRPr="006D4C17" w:rsidRDefault="001B6C5B" w:rsidP="00213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31.05</w:t>
            </w:r>
          </w:p>
        </w:tc>
        <w:tc>
          <w:tcPr>
            <w:tcW w:w="855" w:type="dxa"/>
            <w:vAlign w:val="center"/>
          </w:tcPr>
          <w:p w:rsidR="001B6C5B" w:rsidRPr="006D4C17" w:rsidRDefault="001B6C5B" w:rsidP="005824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69" w:type="dxa"/>
            <w:vAlign w:val="center"/>
          </w:tcPr>
          <w:p w:rsidR="001B6C5B" w:rsidRPr="006D4C17" w:rsidRDefault="001B6C5B" w:rsidP="00213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7.06</w:t>
            </w:r>
          </w:p>
        </w:tc>
        <w:tc>
          <w:tcPr>
            <w:tcW w:w="862" w:type="dxa"/>
            <w:vAlign w:val="center"/>
          </w:tcPr>
          <w:p w:rsidR="001B6C5B" w:rsidRPr="006D4C17" w:rsidRDefault="001B6C5B" w:rsidP="005824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836" w:type="dxa"/>
            <w:vAlign w:val="center"/>
          </w:tcPr>
          <w:p w:rsidR="001B6C5B" w:rsidRPr="006D4C17" w:rsidRDefault="001B6C5B" w:rsidP="005824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855" w:type="dxa"/>
            <w:vAlign w:val="center"/>
          </w:tcPr>
          <w:p w:rsidR="001B6C5B" w:rsidRPr="006D4C17" w:rsidRDefault="001B6C5B" w:rsidP="00213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741" w:type="dxa"/>
            <w:vAlign w:val="center"/>
          </w:tcPr>
          <w:p w:rsidR="001B6C5B" w:rsidRPr="006D4C17" w:rsidRDefault="001B6C5B" w:rsidP="005824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</w:tr>
      <w:tr w:rsidR="001B6C5B" w:rsidRPr="005824DD" w:rsidTr="001B6C5B">
        <w:trPr>
          <w:trHeight w:val="567"/>
          <w:jc w:val="center"/>
        </w:trPr>
        <w:tc>
          <w:tcPr>
            <w:tcW w:w="456" w:type="dxa"/>
            <w:shd w:val="clear" w:color="auto" w:fill="auto"/>
          </w:tcPr>
          <w:p w:rsidR="001B6C5B" w:rsidRPr="001B6C5B" w:rsidRDefault="001B6C5B" w:rsidP="00172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44" w:type="dxa"/>
            <w:shd w:val="clear" w:color="auto" w:fill="auto"/>
          </w:tcPr>
          <w:p w:rsidR="001B6C5B" w:rsidRPr="006D4C17" w:rsidRDefault="001B6C5B" w:rsidP="004B2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49E">
              <w:rPr>
                <w:rFonts w:ascii="Times New Roman" w:eastAsia="Times New Roman" w:hAnsi="Times New Roman" w:cs="Times New Roman"/>
                <w:b/>
                <w:lang w:eastAsia="ru-RU"/>
              </w:rPr>
              <w:t>Дата отзыва</w:t>
            </w:r>
            <w:r w:rsidRPr="006D4C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C17">
              <w:rPr>
                <w:rFonts w:ascii="Times New Roman" w:eastAsia="Times New Roman" w:hAnsi="Times New Roman" w:cs="Times New Roman"/>
                <w:b/>
                <w:lang w:eastAsia="ru-RU"/>
              </w:rPr>
              <w:t>(до даты рецензии</w:t>
            </w:r>
            <w:proofErr w:type="gramStart"/>
            <w:r w:rsidRPr="006D4C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!</w:t>
            </w:r>
            <w:proofErr w:type="gramEnd"/>
            <w:r w:rsidRPr="006D4C17">
              <w:rPr>
                <w:rFonts w:ascii="Times New Roman" w:eastAsia="Times New Roman" w:hAnsi="Times New Roman" w:cs="Times New Roman"/>
                <w:b/>
                <w:lang w:eastAsia="ru-RU"/>
              </w:rPr>
              <w:t>!!)</w:t>
            </w:r>
            <w:r w:rsidRPr="006D4C17">
              <w:rPr>
                <w:rFonts w:ascii="Times New Roman" w:eastAsia="Times New Roman" w:hAnsi="Times New Roman" w:cs="Times New Roman"/>
                <w:lang w:eastAsia="ru-RU"/>
              </w:rPr>
              <w:t xml:space="preserve"> и выгрузка в ЛК его отсканированной копии с синей подписью руководителя,</w:t>
            </w:r>
            <w:r w:rsidRPr="006D4C1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C17">
              <w:rPr>
                <w:rFonts w:ascii="Times New Roman" w:eastAsia="Times New Roman" w:hAnsi="Times New Roman" w:cs="Times New Roman"/>
                <w:b/>
                <w:lang w:eastAsia="ru-RU"/>
              </w:rPr>
              <w:t>(до даты рецензии)</w:t>
            </w:r>
            <w:r w:rsidRPr="006D4C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6D4C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(не позднее, чем за 5 дней, </w:t>
            </w:r>
            <w:r w:rsidRPr="006D4C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>пп.2.5 Порядок размещения …)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B6C5B" w:rsidRPr="006D4C17" w:rsidRDefault="001B6C5B" w:rsidP="00213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28.05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6C5B" w:rsidRPr="006D4C17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31.06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6C5B" w:rsidRPr="006D4C17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2.06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6C5B" w:rsidRPr="006D4C17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4.06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B6C5B" w:rsidRPr="006D4C17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6C5B" w:rsidRPr="006D4C17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B6C5B" w:rsidRPr="006D4C17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6C5B" w:rsidRPr="006D4C17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B6C5B" w:rsidRPr="005824DD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11.06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Default="001B6C5B" w:rsidP="00172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44" w:type="dxa"/>
          </w:tcPr>
          <w:p w:rsidR="001B6C5B" w:rsidRDefault="001B6C5B" w:rsidP="00334E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49E">
              <w:rPr>
                <w:rFonts w:ascii="Times New Roman" w:eastAsia="Times New Roman" w:hAnsi="Times New Roman" w:cs="Times New Roman"/>
                <w:b/>
                <w:lang w:eastAsia="ru-RU"/>
              </w:rPr>
              <w:t>Дата рецензии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(до даты согласования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!!)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выгрузка в ЛК ее отсканированной копии с синей подписью рецензента,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(не позднее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чем за 5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календарных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дней, пп.6.14 Положение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 проведении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…)</w:t>
            </w:r>
          </w:p>
        </w:tc>
        <w:tc>
          <w:tcPr>
            <w:tcW w:w="754" w:type="dxa"/>
            <w:vAlign w:val="center"/>
          </w:tcPr>
          <w:p w:rsidR="001B6C5B" w:rsidRPr="00F05670" w:rsidRDefault="001B6C5B" w:rsidP="00213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F05670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29.05</w:t>
            </w:r>
          </w:p>
        </w:tc>
        <w:tc>
          <w:tcPr>
            <w:tcW w:w="855" w:type="dxa"/>
            <w:vAlign w:val="center"/>
          </w:tcPr>
          <w:p w:rsidR="001B6C5B" w:rsidRPr="00F05670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F05670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2.06</w:t>
            </w:r>
          </w:p>
        </w:tc>
        <w:tc>
          <w:tcPr>
            <w:tcW w:w="856" w:type="dxa"/>
            <w:vAlign w:val="center"/>
          </w:tcPr>
          <w:p w:rsidR="001B6C5B" w:rsidRPr="00F05670" w:rsidRDefault="001B6C5B" w:rsidP="00F05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F05670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55" w:type="dxa"/>
            <w:vAlign w:val="center"/>
          </w:tcPr>
          <w:p w:rsidR="001B6C5B" w:rsidRPr="007D6432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3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69" w:type="dxa"/>
            <w:vAlign w:val="center"/>
          </w:tcPr>
          <w:p w:rsidR="001B6C5B" w:rsidRPr="007D6432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3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62" w:type="dxa"/>
            <w:vAlign w:val="center"/>
          </w:tcPr>
          <w:p w:rsidR="001B6C5B" w:rsidRPr="007D6432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3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36" w:type="dxa"/>
            <w:vAlign w:val="center"/>
          </w:tcPr>
          <w:p w:rsidR="001B6C5B" w:rsidRPr="007D6432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3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1B6C5B" w:rsidRPr="007D6432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3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1" w:type="dxa"/>
            <w:vAlign w:val="center"/>
          </w:tcPr>
          <w:p w:rsidR="001B6C5B" w:rsidRPr="007D6432" w:rsidRDefault="001B6C5B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3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Pr="004B2F07" w:rsidRDefault="001B6C5B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44" w:type="dxa"/>
          </w:tcPr>
          <w:p w:rsidR="001B6C5B" w:rsidRDefault="001B6C5B" w:rsidP="00D17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студента с отзывом и рецензией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(не позднее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чем за 5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календарных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дней, пп.6.14 Положение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 проведении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…)</w:t>
            </w:r>
          </w:p>
        </w:tc>
        <w:tc>
          <w:tcPr>
            <w:tcW w:w="754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30.05</w:t>
            </w:r>
          </w:p>
        </w:tc>
        <w:tc>
          <w:tcPr>
            <w:tcW w:w="855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56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4.06</w:t>
            </w:r>
          </w:p>
        </w:tc>
        <w:tc>
          <w:tcPr>
            <w:tcW w:w="855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5.06</w:t>
            </w:r>
          </w:p>
        </w:tc>
        <w:tc>
          <w:tcPr>
            <w:tcW w:w="869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862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836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5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741" w:type="dxa"/>
            <w:vAlign w:val="center"/>
          </w:tcPr>
          <w:p w:rsidR="001B6C5B" w:rsidRPr="00334E93" w:rsidRDefault="001B6C5B" w:rsidP="00334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Default="001B6C5B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44" w:type="dxa"/>
          </w:tcPr>
          <w:p w:rsidR="001B6C5B" w:rsidRDefault="001B6C5B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ВКР руководителем в ЛК,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(за 5 дней до защиты)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(не позднее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чем за 5 дней,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>пп.2.5 Порядок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размещения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…)</w:t>
            </w:r>
          </w:p>
        </w:tc>
        <w:tc>
          <w:tcPr>
            <w:tcW w:w="754" w:type="dxa"/>
            <w:vAlign w:val="center"/>
          </w:tcPr>
          <w:p w:rsidR="001B6C5B" w:rsidRPr="00334E93" w:rsidRDefault="001B6C5B" w:rsidP="00621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30.05</w:t>
            </w:r>
          </w:p>
        </w:tc>
        <w:tc>
          <w:tcPr>
            <w:tcW w:w="855" w:type="dxa"/>
            <w:vAlign w:val="center"/>
          </w:tcPr>
          <w:p w:rsidR="001B6C5B" w:rsidRPr="00334E93" w:rsidRDefault="001B6C5B" w:rsidP="009844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56" w:type="dxa"/>
            <w:vAlign w:val="center"/>
          </w:tcPr>
          <w:p w:rsidR="001B6C5B" w:rsidRPr="00334E93" w:rsidRDefault="001B6C5B" w:rsidP="009844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4.06</w:t>
            </w:r>
          </w:p>
        </w:tc>
        <w:tc>
          <w:tcPr>
            <w:tcW w:w="855" w:type="dxa"/>
            <w:vAlign w:val="center"/>
          </w:tcPr>
          <w:p w:rsidR="001B6C5B" w:rsidRPr="00334E93" w:rsidRDefault="001B6C5B" w:rsidP="009844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5.06</w:t>
            </w:r>
          </w:p>
        </w:tc>
        <w:tc>
          <w:tcPr>
            <w:tcW w:w="869" w:type="dxa"/>
            <w:vAlign w:val="center"/>
          </w:tcPr>
          <w:p w:rsidR="001B6C5B" w:rsidRPr="00334E93" w:rsidRDefault="001B6C5B" w:rsidP="008F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862" w:type="dxa"/>
            <w:vAlign w:val="center"/>
          </w:tcPr>
          <w:p w:rsidR="001B6C5B" w:rsidRPr="00334E93" w:rsidRDefault="001B6C5B" w:rsidP="008F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836" w:type="dxa"/>
            <w:vAlign w:val="center"/>
          </w:tcPr>
          <w:p w:rsidR="001B6C5B" w:rsidRPr="00334E93" w:rsidRDefault="001B6C5B" w:rsidP="008F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5" w:type="dxa"/>
            <w:vAlign w:val="center"/>
          </w:tcPr>
          <w:p w:rsidR="001B6C5B" w:rsidRPr="00334E93" w:rsidRDefault="001B6C5B" w:rsidP="008F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741" w:type="dxa"/>
            <w:vAlign w:val="center"/>
          </w:tcPr>
          <w:p w:rsidR="001B6C5B" w:rsidRPr="00334E93" w:rsidRDefault="001B6C5B" w:rsidP="008F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</w:tr>
      <w:tr w:rsidR="001B6C5B" w:rsidRPr="00B846F2" w:rsidTr="001B6C5B">
        <w:trPr>
          <w:trHeight w:val="567"/>
          <w:jc w:val="center"/>
        </w:trPr>
        <w:tc>
          <w:tcPr>
            <w:tcW w:w="456" w:type="dxa"/>
          </w:tcPr>
          <w:p w:rsidR="001B6C5B" w:rsidRDefault="001B6C5B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44" w:type="dxa"/>
          </w:tcPr>
          <w:p w:rsidR="001B6C5B" w:rsidRDefault="001B6C5B" w:rsidP="00D17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Сдача всех материалов в печатном виде (ВКР, автореферат, отзыв, рецензия)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(не позднее</w:t>
            </w:r>
            <w:r w:rsidRPr="001F6F0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чем за 2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календарных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дня, пп.6.15 Положение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 проведении </w:t>
            </w:r>
            <w:r w:rsidRPr="00994B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…)</w:t>
            </w:r>
          </w:p>
        </w:tc>
        <w:tc>
          <w:tcPr>
            <w:tcW w:w="754" w:type="dxa"/>
            <w:vAlign w:val="center"/>
          </w:tcPr>
          <w:p w:rsidR="001B6C5B" w:rsidRPr="00334E93" w:rsidRDefault="001B6C5B" w:rsidP="003A1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2566" w:type="dxa"/>
            <w:gridSpan w:val="3"/>
            <w:vAlign w:val="center"/>
          </w:tcPr>
          <w:p w:rsidR="001B6C5B" w:rsidRPr="00334E93" w:rsidRDefault="001B6C5B" w:rsidP="00B65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5.06</w:t>
            </w:r>
          </w:p>
        </w:tc>
        <w:tc>
          <w:tcPr>
            <w:tcW w:w="2567" w:type="dxa"/>
            <w:gridSpan w:val="3"/>
            <w:vAlign w:val="center"/>
          </w:tcPr>
          <w:p w:rsidR="001B6C5B" w:rsidRPr="00334E93" w:rsidRDefault="001B6C5B" w:rsidP="009844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1596" w:type="dxa"/>
            <w:gridSpan w:val="2"/>
            <w:vAlign w:val="center"/>
          </w:tcPr>
          <w:p w:rsidR="001B6C5B" w:rsidRPr="00334E93" w:rsidRDefault="001B6C5B" w:rsidP="008F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16.06</w:t>
            </w:r>
          </w:p>
        </w:tc>
      </w:tr>
    </w:tbl>
    <w:p w:rsidR="0017256E" w:rsidRDefault="0017256E" w:rsidP="00487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ледующий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лист с </w:t>
      </w:r>
      <w:r w:rsidRPr="006D4C17">
        <w:rPr>
          <w:rFonts w:ascii="Times New Roman" w:eastAsia="Times New Roman" w:hAnsi="Times New Roman" w:cs="Times New Roman"/>
          <w:b/>
          <w:lang w:eastAsia="ru-RU"/>
        </w:rPr>
        <w:t>датами на титульном листе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17256E" w:rsidRPr="0017256E" w:rsidRDefault="0017256E" w:rsidP="00487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5960" w:rsidRPr="00E25960" w:rsidRDefault="00E25960" w:rsidP="00E25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596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Даты на </w:t>
      </w:r>
      <w:r w:rsidR="00C2281A" w:rsidRPr="00E25960">
        <w:rPr>
          <w:rFonts w:ascii="Times New Roman" w:eastAsia="Times New Roman" w:hAnsi="Times New Roman" w:cs="Times New Roman"/>
          <w:b/>
          <w:lang w:eastAsia="ru-RU"/>
        </w:rPr>
        <w:t>ТИТУЛЬНОМ ЛИСТЕ</w:t>
      </w:r>
      <w:r w:rsidR="00C448DB">
        <w:rPr>
          <w:rFonts w:ascii="Times New Roman" w:eastAsia="Times New Roman" w:hAnsi="Times New Roman" w:cs="Times New Roman"/>
          <w:b/>
          <w:lang w:eastAsia="ru-RU"/>
        </w:rPr>
        <w:t xml:space="preserve"> и на задании к ВКР</w:t>
      </w:r>
    </w:p>
    <w:tbl>
      <w:tblPr>
        <w:tblStyle w:val="a8"/>
        <w:tblW w:w="11321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3105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D3D64" w:rsidRPr="00AF1F2F" w:rsidTr="00AE36B1">
        <w:trPr>
          <w:trHeight w:val="765"/>
          <w:jc w:val="center"/>
        </w:trPr>
        <w:tc>
          <w:tcPr>
            <w:tcW w:w="558" w:type="dxa"/>
            <w:shd w:val="clear" w:color="auto" w:fill="F2F2F2" w:themeFill="background1" w:themeFillShade="F2"/>
          </w:tcPr>
          <w:p w:rsidR="00BD3D64" w:rsidRPr="00AF1F2F" w:rsidRDefault="00BD3D64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защиты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694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694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694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694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BD3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BD3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BD3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Pr="00AF1F2F" w:rsidRDefault="00BD3D64" w:rsidP="00BD3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3D64" w:rsidRDefault="00BD3D64" w:rsidP="00BD3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</w:tr>
      <w:tr w:rsidR="008F6B88" w:rsidRPr="00B846F2" w:rsidTr="00AE36B1">
        <w:trPr>
          <w:trHeight w:val="567"/>
          <w:jc w:val="center"/>
        </w:trPr>
        <w:tc>
          <w:tcPr>
            <w:tcW w:w="558" w:type="dxa"/>
          </w:tcPr>
          <w:p w:rsidR="008F6B88" w:rsidRDefault="008F6B88" w:rsidP="001F6F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105" w:type="dxa"/>
          </w:tcPr>
          <w:p w:rsidR="008F6B88" w:rsidRDefault="008F6B88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студента</w:t>
            </w:r>
            <w:r w:rsidR="00C448DB">
              <w:rPr>
                <w:rFonts w:ascii="Times New Roman" w:eastAsia="Times New Roman" w:hAnsi="Times New Roman" w:cs="Times New Roman"/>
                <w:lang w:eastAsia="ru-RU"/>
              </w:rPr>
              <w:t xml:space="preserve"> на титульном листе ВКР</w:t>
            </w:r>
          </w:p>
        </w:tc>
        <w:tc>
          <w:tcPr>
            <w:tcW w:w="3403" w:type="dxa"/>
            <w:gridSpan w:val="4"/>
            <w:vAlign w:val="center"/>
          </w:tcPr>
          <w:p w:rsidR="008F6B88" w:rsidRPr="00C2281A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22.05</w:t>
            </w:r>
          </w:p>
        </w:tc>
        <w:tc>
          <w:tcPr>
            <w:tcW w:w="4255" w:type="dxa"/>
            <w:gridSpan w:val="5"/>
            <w:vAlign w:val="center"/>
          </w:tcPr>
          <w:p w:rsidR="008F6B88" w:rsidRPr="00C2281A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2.06</w:t>
            </w:r>
          </w:p>
        </w:tc>
      </w:tr>
      <w:tr w:rsidR="008F6B88" w:rsidRPr="00B846F2" w:rsidTr="00AE36B1">
        <w:trPr>
          <w:trHeight w:val="567"/>
          <w:jc w:val="center"/>
        </w:trPr>
        <w:tc>
          <w:tcPr>
            <w:tcW w:w="558" w:type="dxa"/>
          </w:tcPr>
          <w:p w:rsidR="008F6B88" w:rsidRPr="001F6F03" w:rsidRDefault="008F6B88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05" w:type="dxa"/>
          </w:tcPr>
          <w:p w:rsidR="008F6B88" w:rsidRDefault="008F6B88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Нормоконтроль – подпись Сопченко Е.В.</w:t>
            </w:r>
          </w:p>
        </w:tc>
        <w:tc>
          <w:tcPr>
            <w:tcW w:w="3403" w:type="dxa"/>
            <w:gridSpan w:val="4"/>
            <w:vAlign w:val="center"/>
          </w:tcPr>
          <w:p w:rsidR="008F6B88" w:rsidRPr="00C2281A" w:rsidRDefault="008F6B88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23.05</w:t>
            </w:r>
          </w:p>
        </w:tc>
        <w:tc>
          <w:tcPr>
            <w:tcW w:w="4255" w:type="dxa"/>
            <w:gridSpan w:val="5"/>
            <w:vAlign w:val="center"/>
          </w:tcPr>
          <w:p w:rsidR="008F6B88" w:rsidRPr="00C2281A" w:rsidRDefault="008F6B88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3.06</w:t>
            </w:r>
          </w:p>
        </w:tc>
      </w:tr>
      <w:tr w:rsidR="00BD3D64" w:rsidRPr="00B846F2" w:rsidTr="00AE36B1">
        <w:trPr>
          <w:trHeight w:val="567"/>
          <w:jc w:val="center"/>
        </w:trPr>
        <w:tc>
          <w:tcPr>
            <w:tcW w:w="558" w:type="dxa"/>
          </w:tcPr>
          <w:p w:rsidR="00BD3D64" w:rsidRDefault="00BD3D64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5" w:type="dxa"/>
          </w:tcPr>
          <w:p w:rsidR="00BD3D64" w:rsidRDefault="00BD3D64" w:rsidP="00675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руководителя</w:t>
            </w:r>
            <w:r w:rsidR="0067554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(не позже указанной даты и не ранее </w:t>
            </w:r>
            <w:proofErr w:type="spellStart"/>
            <w:r w:rsidR="0067554E">
              <w:rPr>
                <w:rFonts w:ascii="Times New Roman" w:eastAsia="Times New Roman" w:hAnsi="Times New Roman" w:cs="Times New Roman"/>
                <w:lang w:eastAsia="ru-RU"/>
              </w:rPr>
              <w:t>нормоконтроля</w:t>
            </w:r>
            <w:proofErr w:type="spellEnd"/>
            <w:r w:rsidR="006755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BD3D64" w:rsidRPr="00FD1988" w:rsidRDefault="00BD3D64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6D4C1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851" w:type="dxa"/>
            <w:vAlign w:val="center"/>
          </w:tcPr>
          <w:p w:rsidR="00BD3D64" w:rsidRPr="00FD1988" w:rsidRDefault="00BD3D64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D4C1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851" w:type="dxa"/>
            <w:vAlign w:val="center"/>
          </w:tcPr>
          <w:p w:rsidR="00BD3D64" w:rsidRPr="00FD1988" w:rsidRDefault="006D4C17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D3D64"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D3D64" w:rsidRPr="00FD1988" w:rsidRDefault="00BD3D64" w:rsidP="001F6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vAlign w:val="center"/>
          </w:tcPr>
          <w:p w:rsidR="00BD3D64" w:rsidRPr="00FD1988" w:rsidRDefault="006D4C17" w:rsidP="001F6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9.06</w:t>
            </w:r>
          </w:p>
        </w:tc>
        <w:tc>
          <w:tcPr>
            <w:tcW w:w="851" w:type="dxa"/>
            <w:vAlign w:val="center"/>
          </w:tcPr>
          <w:p w:rsidR="00BD3D64" w:rsidRPr="00FD1988" w:rsidRDefault="006D4C17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BD3D64"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vAlign w:val="center"/>
          </w:tcPr>
          <w:p w:rsidR="00BD3D64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11.06</w:t>
            </w:r>
          </w:p>
        </w:tc>
        <w:tc>
          <w:tcPr>
            <w:tcW w:w="851" w:type="dxa"/>
            <w:vAlign w:val="center"/>
          </w:tcPr>
          <w:p w:rsidR="00BD3D64" w:rsidRPr="00FD1988" w:rsidRDefault="006D4C17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="00BD3D64"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51" w:type="dxa"/>
            <w:vAlign w:val="center"/>
          </w:tcPr>
          <w:p w:rsidR="00BD3D64" w:rsidRPr="00FD1988" w:rsidRDefault="006D4C17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11.06</w:t>
            </w:r>
          </w:p>
        </w:tc>
      </w:tr>
      <w:tr w:rsidR="006D4C17" w:rsidRPr="00B846F2" w:rsidTr="00AE36B1">
        <w:trPr>
          <w:trHeight w:val="567"/>
          <w:jc w:val="center"/>
        </w:trPr>
        <w:tc>
          <w:tcPr>
            <w:tcW w:w="558" w:type="dxa"/>
          </w:tcPr>
          <w:p w:rsidR="006D4C17" w:rsidRDefault="006D4C17" w:rsidP="0078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05" w:type="dxa"/>
          </w:tcPr>
          <w:p w:rsidR="006D4C17" w:rsidRDefault="006D4C17" w:rsidP="00675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Подписи консультантов при их наличии</w:t>
            </w:r>
            <w:r w:rsidR="0067554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(не позже указанной даты и не ранее </w:t>
            </w:r>
            <w:proofErr w:type="spellStart"/>
            <w:r w:rsidR="0067554E">
              <w:rPr>
                <w:rFonts w:ascii="Times New Roman" w:eastAsia="Times New Roman" w:hAnsi="Times New Roman" w:cs="Times New Roman"/>
                <w:lang w:eastAsia="ru-RU"/>
              </w:rPr>
              <w:t>нормоконтроля</w:t>
            </w:r>
            <w:proofErr w:type="spellEnd"/>
            <w:r w:rsidR="006755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6D4C17" w:rsidRPr="00FD1988" w:rsidRDefault="006D4C17" w:rsidP="006D4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9.06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11.06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Pr="00FD1988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51" w:type="dxa"/>
            <w:vAlign w:val="center"/>
          </w:tcPr>
          <w:p w:rsidR="006D4C17" w:rsidRPr="00FD1988" w:rsidRDefault="006D4C17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11.06</w:t>
            </w:r>
          </w:p>
        </w:tc>
      </w:tr>
      <w:tr w:rsidR="00C448DB" w:rsidRPr="00B846F2" w:rsidTr="00AE36B1">
        <w:trPr>
          <w:trHeight w:val="567"/>
          <w:jc w:val="center"/>
        </w:trPr>
        <w:tc>
          <w:tcPr>
            <w:tcW w:w="558" w:type="dxa"/>
          </w:tcPr>
          <w:p w:rsidR="00C448DB" w:rsidRPr="00C448DB" w:rsidRDefault="00C448DB" w:rsidP="003A77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05" w:type="dxa"/>
          </w:tcPr>
          <w:p w:rsidR="00C448DB" w:rsidRDefault="00C448DB" w:rsidP="003A77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студента в ВКР на задании (2 страница после титульного листа)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приложении (если оно есть)</w:t>
            </w:r>
          </w:p>
        </w:tc>
        <w:tc>
          <w:tcPr>
            <w:tcW w:w="3403" w:type="dxa"/>
            <w:gridSpan w:val="4"/>
            <w:vAlign w:val="center"/>
          </w:tcPr>
          <w:p w:rsidR="00C448DB" w:rsidRDefault="00AE36B1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6B1">
              <w:rPr>
                <w:rFonts w:ascii="Times New Roman" w:eastAsia="Times New Roman" w:hAnsi="Times New Roman" w:cs="Times New Roman"/>
                <w:b/>
                <w:lang w:eastAsia="ru-RU"/>
              </w:rPr>
              <w:t>27.01.2025</w:t>
            </w:r>
          </w:p>
        </w:tc>
        <w:tc>
          <w:tcPr>
            <w:tcW w:w="4255" w:type="dxa"/>
            <w:gridSpan w:val="5"/>
            <w:vAlign w:val="center"/>
          </w:tcPr>
          <w:p w:rsidR="00C448DB" w:rsidRDefault="00AE36B1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6B1">
              <w:rPr>
                <w:rFonts w:ascii="Times New Roman" w:eastAsia="Times New Roman" w:hAnsi="Times New Roman" w:cs="Times New Roman"/>
                <w:b/>
                <w:lang w:eastAsia="ru-RU"/>
              </w:rPr>
              <w:t>24.04.2025</w:t>
            </w:r>
          </w:p>
        </w:tc>
      </w:tr>
    </w:tbl>
    <w:p w:rsidR="00E25960" w:rsidRDefault="00E25960" w:rsidP="00DC4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6957" w:rsidRDefault="0074695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6F789D" w:rsidRPr="00E25960" w:rsidRDefault="006F789D" w:rsidP="006F78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ВСЕ ДАТЫ</w:t>
      </w:r>
      <w:r w:rsidR="00D964D5">
        <w:rPr>
          <w:rFonts w:ascii="Times New Roman" w:eastAsia="Times New Roman" w:hAnsi="Times New Roman" w:cs="Times New Roman"/>
          <w:b/>
          <w:lang w:eastAsia="ru-RU"/>
        </w:rPr>
        <w:t xml:space="preserve"> по уровням отве</w:t>
      </w:r>
      <w:r w:rsidR="00F34DBF">
        <w:rPr>
          <w:rFonts w:ascii="Times New Roman" w:eastAsia="Times New Roman" w:hAnsi="Times New Roman" w:cs="Times New Roman"/>
          <w:b/>
          <w:lang w:eastAsia="ru-RU"/>
        </w:rPr>
        <w:t>т</w:t>
      </w:r>
      <w:r w:rsidR="00D964D5">
        <w:rPr>
          <w:rFonts w:ascii="Times New Roman" w:eastAsia="Times New Roman" w:hAnsi="Times New Roman" w:cs="Times New Roman"/>
          <w:b/>
          <w:lang w:eastAsia="ru-RU"/>
        </w:rPr>
        <w:t>ственности</w:t>
      </w:r>
    </w:p>
    <w:tbl>
      <w:tblPr>
        <w:tblStyle w:val="a8"/>
        <w:tblW w:w="11178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2871"/>
        <w:gridCol w:w="850"/>
        <w:gridCol w:w="85"/>
        <w:gridCol w:w="850"/>
        <w:gridCol w:w="767"/>
        <w:gridCol w:w="851"/>
        <w:gridCol w:w="851"/>
        <w:gridCol w:w="934"/>
        <w:gridCol w:w="768"/>
        <w:gridCol w:w="851"/>
        <w:gridCol w:w="851"/>
      </w:tblGrid>
      <w:tr w:rsidR="00B97B86" w:rsidRPr="00AF1F2F" w:rsidTr="00FE7A39">
        <w:trPr>
          <w:trHeight w:val="765"/>
          <w:jc w:val="center"/>
        </w:trPr>
        <w:tc>
          <w:tcPr>
            <w:tcW w:w="649" w:type="dxa"/>
            <w:shd w:val="clear" w:color="auto" w:fill="F2F2F2" w:themeFill="background1" w:themeFillShade="F2"/>
          </w:tcPr>
          <w:p w:rsidR="00B97B86" w:rsidRPr="00AF1F2F" w:rsidRDefault="00B97B86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защиты</w:t>
            </w:r>
          </w:p>
        </w:tc>
        <w:tc>
          <w:tcPr>
            <w:tcW w:w="935" w:type="dxa"/>
            <w:gridSpan w:val="2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786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934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97B86" w:rsidRPr="00AF1F2F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AF1F2F">
              <w:rPr>
                <w:rFonts w:ascii="Times New Roman" w:eastAsia="Times New Roman" w:hAnsi="Times New Roman" w:cs="Times New Roman"/>
                <w:b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97B86" w:rsidRDefault="00B97B86" w:rsidP="00B97B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20.06</w:t>
            </w:r>
          </w:p>
        </w:tc>
      </w:tr>
      <w:tr w:rsidR="00B97B86" w:rsidRPr="00B16B99" w:rsidTr="00B16B99">
        <w:trPr>
          <w:trHeight w:val="454"/>
          <w:jc w:val="center"/>
        </w:trPr>
        <w:tc>
          <w:tcPr>
            <w:tcW w:w="11178" w:type="dxa"/>
            <w:gridSpan w:val="12"/>
            <w:shd w:val="clear" w:color="auto" w:fill="F2F2F2" w:themeFill="background1" w:themeFillShade="F2"/>
            <w:vAlign w:val="center"/>
          </w:tcPr>
          <w:p w:rsidR="00B97B86" w:rsidRDefault="00B97B86" w:rsidP="00B16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Студент</w:t>
            </w:r>
          </w:p>
        </w:tc>
      </w:tr>
      <w:tr w:rsidR="00C448DB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C448DB" w:rsidRDefault="00AE36B1" w:rsidP="00AE36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C448DB" w:rsidRDefault="00C448DB" w:rsidP="00F3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студента на титульном листе ВКР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C448DB" w:rsidRPr="004B5489" w:rsidRDefault="00C448DB" w:rsidP="00C448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4255" w:type="dxa"/>
            <w:gridSpan w:val="5"/>
            <w:shd w:val="clear" w:color="auto" w:fill="auto"/>
            <w:vAlign w:val="center"/>
          </w:tcPr>
          <w:p w:rsidR="00C448DB" w:rsidRPr="004B5489" w:rsidRDefault="00C448DB" w:rsidP="00C448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2.06</w:t>
            </w:r>
          </w:p>
        </w:tc>
      </w:tr>
      <w:tr w:rsidR="00AE36B1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AE36B1" w:rsidRDefault="00AE36B1" w:rsidP="00AE36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AE36B1" w:rsidRDefault="00AE36B1" w:rsidP="00927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студента в ВКР на задании (2 страница после титульного листа)</w:t>
            </w:r>
            <w:r w:rsidRPr="00C45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приложении (если оно есть)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E36B1" w:rsidRPr="004B5489" w:rsidRDefault="00AE36B1" w:rsidP="00927ED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val="en-US" w:eastAsia="ru-RU"/>
              </w:rPr>
              <w:t>27.01.2025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:rsidR="00AE36B1" w:rsidRPr="004B5489" w:rsidRDefault="00AE36B1" w:rsidP="00927ED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val="en-US" w:eastAsia="ru-RU"/>
              </w:rPr>
              <w:t>24.04.2025</w:t>
            </w:r>
          </w:p>
        </w:tc>
      </w:tr>
      <w:tr w:rsidR="00AE36B1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AE36B1" w:rsidRDefault="00AE36B1" w:rsidP="00AE36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AE36B1" w:rsidRDefault="00AE36B1" w:rsidP="00927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Выгрузка всех НИР и практик в ЛК</w:t>
            </w:r>
          </w:p>
        </w:tc>
        <w:tc>
          <w:tcPr>
            <w:tcW w:w="7658" w:type="dxa"/>
            <w:gridSpan w:val="10"/>
            <w:shd w:val="clear" w:color="auto" w:fill="auto"/>
            <w:vAlign w:val="center"/>
          </w:tcPr>
          <w:p w:rsidR="00AE36B1" w:rsidRPr="004B5489" w:rsidRDefault="00AE36B1" w:rsidP="00927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</w:tr>
      <w:tr w:rsidR="00FE7A39" w:rsidRPr="00B846F2" w:rsidTr="00B16B99">
        <w:trPr>
          <w:trHeight w:val="253"/>
          <w:jc w:val="center"/>
        </w:trPr>
        <w:tc>
          <w:tcPr>
            <w:tcW w:w="649" w:type="dxa"/>
            <w:shd w:val="clear" w:color="auto" w:fill="auto"/>
          </w:tcPr>
          <w:p w:rsidR="00FE7A39" w:rsidRDefault="00FE7A39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FE7A39" w:rsidRDefault="00FE7A39" w:rsidP="00F3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Выгрузка ВКР в ЛК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FE7A3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A39" w:rsidRPr="00B846F2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E7A39" w:rsidRPr="00B846F2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A39" w:rsidRPr="00B846F2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A39" w:rsidRPr="00B846F2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E7A39" w:rsidRPr="005D0436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FE7A39" w:rsidRPr="005D0436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A39" w:rsidRPr="005D0436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7.06</w:t>
            </w:r>
          </w:p>
        </w:tc>
        <w:tc>
          <w:tcPr>
            <w:tcW w:w="851" w:type="dxa"/>
            <w:vAlign w:val="center"/>
          </w:tcPr>
          <w:p w:rsidR="00FE7A39" w:rsidRPr="005D0436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8.06</w:t>
            </w:r>
          </w:p>
        </w:tc>
      </w:tr>
      <w:tr w:rsidR="00FE7A39" w:rsidRPr="00B846F2" w:rsidTr="00B16B99">
        <w:trPr>
          <w:trHeight w:val="253"/>
          <w:jc w:val="center"/>
        </w:trPr>
        <w:tc>
          <w:tcPr>
            <w:tcW w:w="649" w:type="dxa"/>
            <w:shd w:val="clear" w:color="auto" w:fill="auto"/>
          </w:tcPr>
          <w:p w:rsidR="00FE7A39" w:rsidRDefault="00FE7A39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FE7A39" w:rsidRDefault="00FE7A39" w:rsidP="00FE7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Сдача всех материалов в печатном виде (ВКР, автореферат, отзыв, рецензия)</w:t>
            </w:r>
          </w:p>
          <w:p w:rsidR="00FE7A39" w:rsidRDefault="00FE7A39" w:rsidP="00AE36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Время</w:t>
            </w: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сдачи материалов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br/>
              <w:t>на кафедру</w:t>
            </w: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будет объявлен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</w:t>
            </w:r>
            <w:r w:rsidR="00AE36B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дополнительно!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5.06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16.06</w:t>
            </w:r>
          </w:p>
        </w:tc>
      </w:tr>
      <w:tr w:rsidR="00FE7A39" w:rsidRPr="00B16B99" w:rsidTr="00B16B99">
        <w:trPr>
          <w:trHeight w:val="454"/>
          <w:jc w:val="center"/>
        </w:trPr>
        <w:tc>
          <w:tcPr>
            <w:tcW w:w="11178" w:type="dxa"/>
            <w:gridSpan w:val="12"/>
            <w:shd w:val="clear" w:color="auto" w:fill="F2F2F2" w:themeFill="background1" w:themeFillShade="F2"/>
            <w:vAlign w:val="center"/>
          </w:tcPr>
          <w:p w:rsidR="00FE7A39" w:rsidRDefault="00FE7A39" w:rsidP="00B16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Нормоконтролер</w:t>
            </w:r>
          </w:p>
        </w:tc>
      </w:tr>
      <w:tr w:rsidR="00FE7A39" w:rsidRPr="00B846F2" w:rsidTr="00B16B99">
        <w:trPr>
          <w:trHeight w:val="769"/>
          <w:jc w:val="center"/>
        </w:trPr>
        <w:tc>
          <w:tcPr>
            <w:tcW w:w="649" w:type="dxa"/>
            <w:vMerge w:val="restart"/>
            <w:shd w:val="clear" w:color="auto" w:fill="auto"/>
          </w:tcPr>
          <w:p w:rsidR="00FE7A39" w:rsidRDefault="00FE7A39" w:rsidP="003A7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71" w:type="dxa"/>
            <w:vMerge w:val="restart"/>
            <w:shd w:val="clear" w:color="auto" w:fill="F2F2F2" w:themeFill="background1" w:themeFillShade="F2"/>
          </w:tcPr>
          <w:p w:rsidR="00FE7A39" w:rsidRDefault="00FE7A39" w:rsidP="00FE7A39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нормоконтролера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 титульном листе</w:t>
            </w: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FE7A39" w:rsidRDefault="00FE7A39" w:rsidP="00FE7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и время </w:t>
            </w: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подписания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титульного листа в печатной</w:t>
            </w:r>
            <w:r w:rsidRPr="0074695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ВКР будет объявлена дополнительно!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FE7A39" w:rsidRPr="00B846F2" w:rsidRDefault="00FE7A39" w:rsidP="00FE7A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4255" w:type="dxa"/>
            <w:gridSpan w:val="5"/>
            <w:shd w:val="clear" w:color="auto" w:fill="auto"/>
            <w:vAlign w:val="center"/>
          </w:tcPr>
          <w:p w:rsidR="00FE7A39" w:rsidRPr="005D0436" w:rsidRDefault="00121D9F" w:rsidP="00121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E7A39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</w:tr>
      <w:tr w:rsidR="00FE7A39" w:rsidRPr="00B846F2" w:rsidTr="00B16B99">
        <w:trPr>
          <w:trHeight w:val="253"/>
          <w:jc w:val="center"/>
        </w:trPr>
        <w:tc>
          <w:tcPr>
            <w:tcW w:w="649" w:type="dxa"/>
            <w:vMerge/>
            <w:shd w:val="clear" w:color="auto" w:fill="auto"/>
          </w:tcPr>
          <w:p w:rsidR="00FE7A39" w:rsidRDefault="00FE7A39" w:rsidP="003A7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vMerge/>
            <w:shd w:val="clear" w:color="auto" w:fill="F2F2F2" w:themeFill="background1" w:themeFillShade="F2"/>
          </w:tcPr>
          <w:p w:rsidR="00FE7A39" w:rsidRDefault="00FE7A39" w:rsidP="00FE7A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FE7A39" w:rsidRDefault="00FE7A39" w:rsidP="00FE7A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  <w:gridSpan w:val="5"/>
            <w:shd w:val="clear" w:color="auto" w:fill="auto"/>
            <w:vAlign w:val="center"/>
          </w:tcPr>
          <w:p w:rsidR="00FE7A39" w:rsidRDefault="00FE7A39" w:rsidP="00FE7A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7A39" w:rsidRPr="00B16B99" w:rsidTr="00B16B99">
        <w:trPr>
          <w:trHeight w:val="454"/>
          <w:jc w:val="center"/>
        </w:trPr>
        <w:tc>
          <w:tcPr>
            <w:tcW w:w="11178" w:type="dxa"/>
            <w:gridSpan w:val="12"/>
            <w:shd w:val="clear" w:color="auto" w:fill="F2F2F2" w:themeFill="background1" w:themeFillShade="F2"/>
            <w:vAlign w:val="center"/>
          </w:tcPr>
          <w:p w:rsidR="00FE7A39" w:rsidRDefault="00FE7A39" w:rsidP="004B54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Рецензент</w:t>
            </w:r>
          </w:p>
        </w:tc>
      </w:tr>
      <w:tr w:rsidR="00FE7A39" w:rsidRPr="00B846F2" w:rsidTr="00B16B99">
        <w:trPr>
          <w:trHeight w:val="265"/>
          <w:jc w:val="center"/>
        </w:trPr>
        <w:tc>
          <w:tcPr>
            <w:tcW w:w="649" w:type="dxa"/>
            <w:shd w:val="clear" w:color="auto" w:fill="auto"/>
          </w:tcPr>
          <w:p w:rsidR="00FE7A39" w:rsidRDefault="00FE7A39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FE7A39" w:rsidRDefault="00FE7A39" w:rsidP="00F3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рецензента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29.05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2.06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E7A39" w:rsidRPr="004B5489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51" w:type="dxa"/>
            <w:shd w:val="clear" w:color="auto" w:fill="auto"/>
          </w:tcPr>
          <w:p w:rsidR="00FE7A39" w:rsidRPr="00FD1988" w:rsidRDefault="00FE7A39" w:rsidP="00F34D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7A39" w:rsidRPr="00FD1988" w:rsidRDefault="00FE7A39" w:rsidP="00F34D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FE7A39" w:rsidRPr="00FD1988" w:rsidRDefault="00FE7A39" w:rsidP="00F34D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FE7A39" w:rsidRPr="00FD1988" w:rsidRDefault="00FE7A39" w:rsidP="00F34D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7A39" w:rsidRPr="00FD1988" w:rsidRDefault="00FE7A39" w:rsidP="00F34D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7A39" w:rsidRDefault="00FE7A39" w:rsidP="00B97B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FE7A39" w:rsidRPr="00B16B99" w:rsidTr="00B16B99">
        <w:trPr>
          <w:trHeight w:val="454"/>
          <w:jc w:val="center"/>
        </w:trPr>
        <w:tc>
          <w:tcPr>
            <w:tcW w:w="11178" w:type="dxa"/>
            <w:gridSpan w:val="12"/>
            <w:shd w:val="clear" w:color="auto" w:fill="F2F2F2" w:themeFill="background1" w:themeFillShade="F2"/>
            <w:vAlign w:val="center"/>
          </w:tcPr>
          <w:p w:rsidR="00FE7A39" w:rsidRDefault="00FE7A39" w:rsidP="004B54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</w:t>
            </w:r>
          </w:p>
        </w:tc>
      </w:tr>
      <w:tr w:rsidR="00FE7A39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FE7A39" w:rsidRDefault="00FE7A39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FE7A39" w:rsidRDefault="00FE7A39" w:rsidP="00FE7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на плагиат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(дата на справке)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27.05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30.05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7.06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851" w:type="dxa"/>
            <w:vAlign w:val="center"/>
          </w:tcPr>
          <w:p w:rsidR="00FE7A39" w:rsidRPr="006D4C17" w:rsidRDefault="00FE7A39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6D4C1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10.06</w:t>
            </w:r>
          </w:p>
        </w:tc>
      </w:tr>
      <w:tr w:rsidR="004B5489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4B5489" w:rsidRDefault="004B5489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4B5489" w:rsidRDefault="004B5489" w:rsidP="00B16B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руководителя в ВКР на задании (2 страница после титульного листа)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приложении (если есть)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B5489" w:rsidRPr="004B5489" w:rsidRDefault="004B5489" w:rsidP="00927ED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val="en-US" w:eastAsia="ru-RU"/>
              </w:rPr>
              <w:t>27.01.2025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:rsidR="004B5489" w:rsidRPr="004B5489" w:rsidRDefault="004B5489" w:rsidP="00927ED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val="en-US" w:eastAsia="ru-RU"/>
              </w:rPr>
              <w:t>24.04.2025</w:t>
            </w:r>
          </w:p>
        </w:tc>
      </w:tr>
      <w:tr w:rsidR="00C4549E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C4549E" w:rsidRDefault="00C4549E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C4549E" w:rsidRDefault="00C4549E" w:rsidP="00746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 титульном листе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8.05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9.06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10.06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11.06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11.06</w:t>
            </w:r>
          </w:p>
        </w:tc>
        <w:tc>
          <w:tcPr>
            <w:tcW w:w="851" w:type="dxa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11.06</w:t>
            </w:r>
          </w:p>
        </w:tc>
      </w:tr>
      <w:tr w:rsidR="00C4549E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C4549E" w:rsidRDefault="00C4549E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C4549E" w:rsidRDefault="00C4549E" w:rsidP="00746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 отзыве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28.05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31.06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4.06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1" w:type="dxa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</w:tr>
      <w:tr w:rsidR="00C4549E" w:rsidRPr="00B846F2" w:rsidTr="00B16B99">
        <w:trPr>
          <w:trHeight w:val="510"/>
          <w:jc w:val="center"/>
        </w:trPr>
        <w:tc>
          <w:tcPr>
            <w:tcW w:w="649" w:type="dxa"/>
            <w:shd w:val="clear" w:color="auto" w:fill="auto"/>
          </w:tcPr>
          <w:p w:rsidR="00C4549E" w:rsidRDefault="00C4549E" w:rsidP="007866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C4549E" w:rsidRDefault="00C4549E" w:rsidP="00746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Выгрузка отзыва руководителя 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28.05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31.06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4.06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1" w:type="dxa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</w:tr>
      <w:tr w:rsidR="00C4549E" w:rsidRPr="00B846F2" w:rsidTr="00B16B99">
        <w:trPr>
          <w:trHeight w:val="317"/>
          <w:jc w:val="center"/>
        </w:trPr>
        <w:tc>
          <w:tcPr>
            <w:tcW w:w="649" w:type="dxa"/>
            <w:shd w:val="clear" w:color="auto" w:fill="auto"/>
          </w:tcPr>
          <w:p w:rsidR="00C4549E" w:rsidRDefault="00C4549E" w:rsidP="00F34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C4549E" w:rsidRDefault="00C4549E" w:rsidP="00746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Выгрузка скана рецензии с подписью рецензента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29.05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2.06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4549E" w:rsidRPr="004B5489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7469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7469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4549E" w:rsidRPr="004B5489" w:rsidRDefault="00C4549E" w:rsidP="007469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4549E" w:rsidRPr="004B5489" w:rsidRDefault="00C4549E" w:rsidP="007469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4B5489" w:rsidRDefault="00C4549E" w:rsidP="007469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549E" w:rsidRPr="004B5489" w:rsidRDefault="00C4549E" w:rsidP="00B97B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49E" w:rsidRPr="00B846F2" w:rsidTr="00B16B99">
        <w:trPr>
          <w:trHeight w:val="279"/>
          <w:jc w:val="center"/>
        </w:trPr>
        <w:tc>
          <w:tcPr>
            <w:tcW w:w="649" w:type="dxa"/>
            <w:shd w:val="clear" w:color="auto" w:fill="auto"/>
          </w:tcPr>
          <w:p w:rsidR="00C4549E" w:rsidRDefault="00C4549E" w:rsidP="007866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:rsidR="00C4549E" w:rsidRDefault="00C4549E" w:rsidP="00746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ВКР в ЛК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4.06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5.06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9.06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10.06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851" w:type="dxa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11.06</w:t>
            </w:r>
          </w:p>
        </w:tc>
      </w:tr>
      <w:tr w:rsidR="00C4549E" w:rsidRPr="00B846F2" w:rsidTr="00B16B99">
        <w:trPr>
          <w:trHeight w:val="463"/>
          <w:jc w:val="center"/>
        </w:trPr>
        <w:tc>
          <w:tcPr>
            <w:tcW w:w="11178" w:type="dxa"/>
            <w:gridSpan w:val="12"/>
            <w:shd w:val="clear" w:color="auto" w:fill="F2F2F2" w:themeFill="background1" w:themeFillShade="F2"/>
            <w:vAlign w:val="center"/>
          </w:tcPr>
          <w:p w:rsidR="00C4549E" w:rsidRDefault="00C4549E" w:rsidP="004B54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Секретарь ГЭК</w:t>
            </w:r>
          </w:p>
        </w:tc>
      </w:tr>
      <w:tr w:rsidR="00C4549E" w:rsidRPr="00B846F2" w:rsidTr="00B16B99">
        <w:trPr>
          <w:trHeight w:val="426"/>
          <w:jc w:val="center"/>
        </w:trPr>
        <w:tc>
          <w:tcPr>
            <w:tcW w:w="649" w:type="dxa"/>
            <w:shd w:val="clear" w:color="auto" w:fill="auto"/>
          </w:tcPr>
          <w:p w:rsidR="00C4549E" w:rsidRDefault="00C4549E" w:rsidP="007866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C4549E" w:rsidRDefault="00C4549E" w:rsidP="008954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всех материалов в печатном виде (ВКР, автореферат, отзыв, рецензия)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3.06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5.06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11.06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4549E" w:rsidRPr="00334E93" w:rsidRDefault="00C4549E" w:rsidP="003A7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334E93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16.06</w:t>
            </w:r>
          </w:p>
        </w:tc>
      </w:tr>
    </w:tbl>
    <w:p w:rsidR="006F789D" w:rsidRPr="008F52E7" w:rsidRDefault="006F789D" w:rsidP="00B16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F789D" w:rsidRPr="008F52E7" w:rsidSect="001B6C5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312"/>
    <w:multiLevelType w:val="multilevel"/>
    <w:tmpl w:val="232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646D9"/>
    <w:multiLevelType w:val="hybridMultilevel"/>
    <w:tmpl w:val="5E44DD3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6D6"/>
    <w:multiLevelType w:val="hybridMultilevel"/>
    <w:tmpl w:val="FE12964A"/>
    <w:lvl w:ilvl="0" w:tplc="FB2438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606DBD"/>
    <w:multiLevelType w:val="hybridMultilevel"/>
    <w:tmpl w:val="6A3E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6C85"/>
    <w:multiLevelType w:val="hybridMultilevel"/>
    <w:tmpl w:val="054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61829"/>
    <w:multiLevelType w:val="hybridMultilevel"/>
    <w:tmpl w:val="5E44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50836"/>
    <w:multiLevelType w:val="hybridMultilevel"/>
    <w:tmpl w:val="3B4641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FE03D1"/>
    <w:multiLevelType w:val="hybridMultilevel"/>
    <w:tmpl w:val="4ED01B44"/>
    <w:lvl w:ilvl="0" w:tplc="FB2438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0E23699"/>
    <w:multiLevelType w:val="hybridMultilevel"/>
    <w:tmpl w:val="5E44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6252D"/>
    <w:multiLevelType w:val="hybridMultilevel"/>
    <w:tmpl w:val="C358A3E8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7247B"/>
    <w:multiLevelType w:val="hybridMultilevel"/>
    <w:tmpl w:val="5E44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83C8F"/>
    <w:multiLevelType w:val="hybridMultilevel"/>
    <w:tmpl w:val="DEDC53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739A2F27"/>
    <w:multiLevelType w:val="hybridMultilevel"/>
    <w:tmpl w:val="5A749E36"/>
    <w:lvl w:ilvl="0" w:tplc="FB24381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139"/>
    <w:rsid w:val="00000F64"/>
    <w:rsid w:val="000F0121"/>
    <w:rsid w:val="00121D9F"/>
    <w:rsid w:val="00143328"/>
    <w:rsid w:val="00164153"/>
    <w:rsid w:val="001669FB"/>
    <w:rsid w:val="0017256E"/>
    <w:rsid w:val="001772E7"/>
    <w:rsid w:val="0019045E"/>
    <w:rsid w:val="001B6C5B"/>
    <w:rsid w:val="001B7CC8"/>
    <w:rsid w:val="001C627F"/>
    <w:rsid w:val="001F6F03"/>
    <w:rsid w:val="00201B3C"/>
    <w:rsid w:val="00213278"/>
    <w:rsid w:val="00293436"/>
    <w:rsid w:val="00296382"/>
    <w:rsid w:val="002A0CE9"/>
    <w:rsid w:val="002A7481"/>
    <w:rsid w:val="002D2464"/>
    <w:rsid w:val="002F528D"/>
    <w:rsid w:val="00334E93"/>
    <w:rsid w:val="00352022"/>
    <w:rsid w:val="00354D38"/>
    <w:rsid w:val="00364FF4"/>
    <w:rsid w:val="003804D6"/>
    <w:rsid w:val="003A116F"/>
    <w:rsid w:val="003A3BE4"/>
    <w:rsid w:val="003A5DBF"/>
    <w:rsid w:val="003B2D71"/>
    <w:rsid w:val="003E0446"/>
    <w:rsid w:val="00400290"/>
    <w:rsid w:val="004063EB"/>
    <w:rsid w:val="004112EB"/>
    <w:rsid w:val="00416DCD"/>
    <w:rsid w:val="00422139"/>
    <w:rsid w:val="00424DC7"/>
    <w:rsid w:val="00431384"/>
    <w:rsid w:val="0044340A"/>
    <w:rsid w:val="0045135B"/>
    <w:rsid w:val="0046475C"/>
    <w:rsid w:val="004874C0"/>
    <w:rsid w:val="00487B81"/>
    <w:rsid w:val="004968EE"/>
    <w:rsid w:val="00497B67"/>
    <w:rsid w:val="004B22EF"/>
    <w:rsid w:val="004B27B7"/>
    <w:rsid w:val="004B2F07"/>
    <w:rsid w:val="004B4F5B"/>
    <w:rsid w:val="004B5489"/>
    <w:rsid w:val="00515D0D"/>
    <w:rsid w:val="005824DD"/>
    <w:rsid w:val="005D0436"/>
    <w:rsid w:val="005F55C7"/>
    <w:rsid w:val="005F7815"/>
    <w:rsid w:val="006217D7"/>
    <w:rsid w:val="006219BA"/>
    <w:rsid w:val="006221DB"/>
    <w:rsid w:val="00641DBC"/>
    <w:rsid w:val="0064529E"/>
    <w:rsid w:val="006656F1"/>
    <w:rsid w:val="0067335D"/>
    <w:rsid w:val="0067554E"/>
    <w:rsid w:val="00690395"/>
    <w:rsid w:val="00691ABC"/>
    <w:rsid w:val="006930F9"/>
    <w:rsid w:val="00694299"/>
    <w:rsid w:val="00695055"/>
    <w:rsid w:val="006A5027"/>
    <w:rsid w:val="006C2392"/>
    <w:rsid w:val="006C3F2C"/>
    <w:rsid w:val="006D4C17"/>
    <w:rsid w:val="006E33A7"/>
    <w:rsid w:val="006F789D"/>
    <w:rsid w:val="00717ADC"/>
    <w:rsid w:val="00737CBE"/>
    <w:rsid w:val="00746957"/>
    <w:rsid w:val="00747651"/>
    <w:rsid w:val="00762CED"/>
    <w:rsid w:val="00780FA2"/>
    <w:rsid w:val="007866F8"/>
    <w:rsid w:val="007D6432"/>
    <w:rsid w:val="007F11FE"/>
    <w:rsid w:val="00835351"/>
    <w:rsid w:val="0084591D"/>
    <w:rsid w:val="00855A6D"/>
    <w:rsid w:val="00860964"/>
    <w:rsid w:val="00861335"/>
    <w:rsid w:val="008954AC"/>
    <w:rsid w:val="008D2026"/>
    <w:rsid w:val="008D20C7"/>
    <w:rsid w:val="008D42F2"/>
    <w:rsid w:val="008E50BB"/>
    <w:rsid w:val="008F2BDF"/>
    <w:rsid w:val="008F52E7"/>
    <w:rsid w:val="008F6B88"/>
    <w:rsid w:val="00917CF9"/>
    <w:rsid w:val="009304EC"/>
    <w:rsid w:val="00955961"/>
    <w:rsid w:val="00957D58"/>
    <w:rsid w:val="00966978"/>
    <w:rsid w:val="00984407"/>
    <w:rsid w:val="00994B9E"/>
    <w:rsid w:val="009B56DC"/>
    <w:rsid w:val="009E0774"/>
    <w:rsid w:val="009E3045"/>
    <w:rsid w:val="009F0B8D"/>
    <w:rsid w:val="00A0781E"/>
    <w:rsid w:val="00A36902"/>
    <w:rsid w:val="00A53F56"/>
    <w:rsid w:val="00A609A8"/>
    <w:rsid w:val="00A6435A"/>
    <w:rsid w:val="00A746C1"/>
    <w:rsid w:val="00AA4866"/>
    <w:rsid w:val="00AC0808"/>
    <w:rsid w:val="00AD4C32"/>
    <w:rsid w:val="00AE36B1"/>
    <w:rsid w:val="00AE66B1"/>
    <w:rsid w:val="00AF1AB4"/>
    <w:rsid w:val="00AF1F2F"/>
    <w:rsid w:val="00B16B99"/>
    <w:rsid w:val="00B20EED"/>
    <w:rsid w:val="00B25162"/>
    <w:rsid w:val="00B60A54"/>
    <w:rsid w:val="00B654BD"/>
    <w:rsid w:val="00B7378F"/>
    <w:rsid w:val="00B846F2"/>
    <w:rsid w:val="00B855B0"/>
    <w:rsid w:val="00B97B86"/>
    <w:rsid w:val="00BA695C"/>
    <w:rsid w:val="00BD3D64"/>
    <w:rsid w:val="00C2281A"/>
    <w:rsid w:val="00C448DB"/>
    <w:rsid w:val="00C4549E"/>
    <w:rsid w:val="00C9406C"/>
    <w:rsid w:val="00CB37F0"/>
    <w:rsid w:val="00CD4423"/>
    <w:rsid w:val="00D00CD1"/>
    <w:rsid w:val="00D178EB"/>
    <w:rsid w:val="00D30EF2"/>
    <w:rsid w:val="00D57BF0"/>
    <w:rsid w:val="00D872D7"/>
    <w:rsid w:val="00D964D5"/>
    <w:rsid w:val="00DA4357"/>
    <w:rsid w:val="00DA791E"/>
    <w:rsid w:val="00DC2129"/>
    <w:rsid w:val="00DC4227"/>
    <w:rsid w:val="00DE5687"/>
    <w:rsid w:val="00DF117C"/>
    <w:rsid w:val="00E11178"/>
    <w:rsid w:val="00E25960"/>
    <w:rsid w:val="00E454ED"/>
    <w:rsid w:val="00E6603F"/>
    <w:rsid w:val="00E6772D"/>
    <w:rsid w:val="00E677A6"/>
    <w:rsid w:val="00E74160"/>
    <w:rsid w:val="00E8048B"/>
    <w:rsid w:val="00EC4BAA"/>
    <w:rsid w:val="00EE16E3"/>
    <w:rsid w:val="00F05670"/>
    <w:rsid w:val="00F23B70"/>
    <w:rsid w:val="00F32969"/>
    <w:rsid w:val="00F34DBF"/>
    <w:rsid w:val="00F43DE8"/>
    <w:rsid w:val="00F71E91"/>
    <w:rsid w:val="00F9383C"/>
    <w:rsid w:val="00FB161C"/>
    <w:rsid w:val="00FC07A8"/>
    <w:rsid w:val="00FD1988"/>
    <w:rsid w:val="00FE7A39"/>
    <w:rsid w:val="00FF4FB2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--z2n2nxu">
    <w:name w:val="message--z2n2nxu"/>
    <w:basedOn w:val="a"/>
    <w:rsid w:val="0069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yperlink--swluh">
    <w:name w:val="hyperlink--swluh"/>
    <w:basedOn w:val="a"/>
    <w:rsid w:val="0069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03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4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enevase.ps.ssau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SSAU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Котенева С.Э.</cp:lastModifiedBy>
  <cp:revision>34</cp:revision>
  <cp:lastPrinted>2025-05-06T11:29:00Z</cp:lastPrinted>
  <dcterms:created xsi:type="dcterms:W3CDTF">2024-05-20T16:28:00Z</dcterms:created>
  <dcterms:modified xsi:type="dcterms:W3CDTF">2025-05-11T16:22:00Z</dcterms:modified>
</cp:coreProperties>
</file>